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931F5C">
        <w:rPr>
          <w:sz w:val="28"/>
          <w:szCs w:val="28"/>
        </w:rPr>
        <w:t>174</w:t>
      </w:r>
      <w:r w:rsidRPr="004B4439" w:rsidR="00522C44">
        <w:rPr>
          <w:sz w:val="28"/>
          <w:szCs w:val="28"/>
        </w:rPr>
        <w:t>-110</w:t>
      </w:r>
      <w:r w:rsidR="00931F5C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="00931F5C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931F5C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931F5C">
        <w:rPr>
          <w:sz w:val="28"/>
          <w:szCs w:val="28"/>
          <w:lang w:eastAsia="x-none"/>
        </w:rPr>
        <w:t>0047-05</w:t>
      </w:r>
    </w:p>
    <w:p w:rsidR="00723C07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B4439" w:rsidP="000F4B05">
      <w:pPr>
        <w:jc w:val="center"/>
        <w:rPr>
          <w:rFonts w:cs="Times New Roman"/>
          <w:bCs/>
          <w:sz w:val="28"/>
          <w:szCs w:val="28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7146BE">
        <w:rPr>
          <w:rFonts w:cs="Times New Roman"/>
          <w:sz w:val="28"/>
          <w:szCs w:val="28"/>
        </w:rPr>
        <w:t xml:space="preserve">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EB651F" w:rsidP="00EB651F">
      <w:pPr>
        <w:ind w:firstLine="709"/>
        <w:jc w:val="both"/>
        <w:rPr>
          <w:rFonts w:cs="Times New Roman"/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395BC7">
        <w:rPr>
          <w:sz w:val="28"/>
          <w:szCs w:val="28"/>
        </w:rPr>
        <w:t>«</w:t>
      </w:r>
      <w:r w:rsidR="00931F5C">
        <w:rPr>
          <w:sz w:val="28"/>
          <w:szCs w:val="28"/>
        </w:rPr>
        <w:t xml:space="preserve">Право онлайн» к </w:t>
      </w:r>
      <w:r w:rsidR="00931F5C">
        <w:rPr>
          <w:sz w:val="28"/>
          <w:szCs w:val="28"/>
        </w:rPr>
        <w:t>Сами</w:t>
      </w:r>
      <w:r w:rsidR="00931F5C">
        <w:rPr>
          <w:sz w:val="28"/>
          <w:szCs w:val="28"/>
        </w:rPr>
        <w:t>гуллиной И</w:t>
      </w:r>
      <w:r w:rsidR="00E0714B">
        <w:rPr>
          <w:sz w:val="28"/>
          <w:szCs w:val="28"/>
        </w:rPr>
        <w:t>.</w:t>
      </w:r>
      <w:r w:rsidR="00931F5C">
        <w:rPr>
          <w:sz w:val="28"/>
          <w:szCs w:val="28"/>
        </w:rPr>
        <w:t>Г</w:t>
      </w:r>
      <w:r w:rsidR="00E0714B">
        <w:rPr>
          <w:sz w:val="28"/>
          <w:szCs w:val="28"/>
        </w:rPr>
        <w:t>.</w:t>
      </w:r>
      <w:r w:rsidR="00EB651F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395BC7">
        <w:rPr>
          <w:sz w:val="28"/>
          <w:szCs w:val="28"/>
        </w:rPr>
        <w:t>«</w:t>
      </w:r>
      <w:r w:rsidR="00931F5C">
        <w:rPr>
          <w:sz w:val="28"/>
          <w:szCs w:val="28"/>
        </w:rPr>
        <w:t>Право онлайн» к Самигуллиной И</w:t>
      </w:r>
      <w:r w:rsidR="00E0714B">
        <w:rPr>
          <w:sz w:val="28"/>
          <w:szCs w:val="28"/>
        </w:rPr>
        <w:t>.</w:t>
      </w:r>
      <w:r w:rsidR="00931F5C">
        <w:rPr>
          <w:sz w:val="28"/>
          <w:szCs w:val="28"/>
        </w:rPr>
        <w:t>Г</w:t>
      </w:r>
      <w:r w:rsidR="00E0714B">
        <w:rPr>
          <w:sz w:val="28"/>
          <w:szCs w:val="28"/>
        </w:rPr>
        <w:t>.</w:t>
      </w:r>
      <w:r w:rsidR="00EB651F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931F5C">
        <w:rPr>
          <w:sz w:val="28"/>
          <w:szCs w:val="28"/>
        </w:rPr>
        <w:t>Самигуллиной И</w:t>
      </w:r>
      <w:r w:rsidR="00E0714B">
        <w:rPr>
          <w:sz w:val="28"/>
          <w:szCs w:val="28"/>
        </w:rPr>
        <w:t>.</w:t>
      </w:r>
      <w:r w:rsidR="00931F5C">
        <w:rPr>
          <w:sz w:val="28"/>
          <w:szCs w:val="28"/>
        </w:rPr>
        <w:t>Г</w:t>
      </w:r>
      <w:r w:rsidR="00E0714B">
        <w:rPr>
          <w:sz w:val="28"/>
          <w:szCs w:val="28"/>
        </w:rPr>
        <w:t>.</w:t>
      </w:r>
      <w:r w:rsidR="00EB651F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395BC7">
        <w:rPr>
          <w:sz w:val="28"/>
          <w:szCs w:val="28"/>
        </w:rPr>
        <w:t>«</w:t>
      </w:r>
      <w:r w:rsidR="00931F5C">
        <w:rPr>
          <w:sz w:val="28"/>
          <w:szCs w:val="28"/>
        </w:rPr>
        <w:t>Право онлайн</w:t>
      </w:r>
      <w:r w:rsidR="00395BC7">
        <w:rPr>
          <w:sz w:val="28"/>
          <w:szCs w:val="28"/>
        </w:rPr>
        <w:t>»</w:t>
      </w:r>
      <w:r w:rsidR="00EE2CDF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 xml:space="preserve">(ИНН </w:t>
      </w:r>
      <w:r w:rsidR="00E0714B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E0714B">
        <w:rPr>
          <w:sz w:val="28"/>
          <w:szCs w:val="28"/>
        </w:rPr>
        <w:t>*</w:t>
      </w:r>
      <w:r w:rsidR="00931F5C">
        <w:rPr>
          <w:sz w:val="28"/>
          <w:szCs w:val="28"/>
        </w:rPr>
        <w:t xml:space="preserve"> </w:t>
      </w:r>
      <w:r w:rsidRPr="004B4439" w:rsidR="003C0225">
        <w:rPr>
          <w:sz w:val="28"/>
          <w:szCs w:val="28"/>
        </w:rPr>
        <w:t xml:space="preserve">от </w:t>
      </w:r>
      <w:r w:rsidR="00931F5C">
        <w:rPr>
          <w:sz w:val="28"/>
          <w:szCs w:val="28"/>
        </w:rPr>
        <w:t>14 марта</w:t>
      </w:r>
      <w:r w:rsidR="00EB651F">
        <w:rPr>
          <w:sz w:val="28"/>
          <w:szCs w:val="28"/>
        </w:rPr>
        <w:t xml:space="preserve"> 2023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за период с </w:t>
      </w:r>
      <w:r w:rsidR="00931F5C">
        <w:rPr>
          <w:sz w:val="28"/>
          <w:szCs w:val="28"/>
        </w:rPr>
        <w:t>14 апреля</w:t>
      </w:r>
      <w:r w:rsidR="00EB651F">
        <w:rPr>
          <w:sz w:val="28"/>
          <w:szCs w:val="28"/>
        </w:rPr>
        <w:t xml:space="preserve"> 2023</w:t>
      </w:r>
      <w:r w:rsidR="00723C07">
        <w:rPr>
          <w:sz w:val="28"/>
          <w:szCs w:val="28"/>
        </w:rPr>
        <w:t xml:space="preserve"> года</w:t>
      </w:r>
      <w:r w:rsidR="00EB651F">
        <w:rPr>
          <w:sz w:val="28"/>
          <w:szCs w:val="28"/>
        </w:rPr>
        <w:t xml:space="preserve"> по </w:t>
      </w:r>
      <w:r w:rsidR="00931F5C">
        <w:rPr>
          <w:sz w:val="28"/>
          <w:szCs w:val="28"/>
        </w:rPr>
        <w:t>12 августа</w:t>
      </w:r>
      <w:r w:rsidR="00EB651F">
        <w:rPr>
          <w:sz w:val="28"/>
          <w:szCs w:val="28"/>
        </w:rPr>
        <w:t xml:space="preserve"> 2023</w:t>
      </w:r>
      <w:r w:rsidR="00931F5C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года </w:t>
      </w:r>
      <w:r w:rsidRPr="004B4439" w:rsidR="00C674D8">
        <w:rPr>
          <w:sz w:val="28"/>
          <w:szCs w:val="28"/>
        </w:rPr>
        <w:t xml:space="preserve">в размере </w:t>
      </w:r>
      <w:r w:rsidR="00931F5C">
        <w:rPr>
          <w:sz w:val="28"/>
          <w:szCs w:val="28"/>
        </w:rPr>
        <w:t>3</w:t>
      </w:r>
      <w:r w:rsidR="00EB651F">
        <w:rPr>
          <w:sz w:val="28"/>
          <w:szCs w:val="28"/>
        </w:rPr>
        <w:t>7500</w:t>
      </w:r>
      <w:r w:rsidRPr="004B4439" w:rsidR="00C674D8">
        <w:rPr>
          <w:sz w:val="28"/>
          <w:szCs w:val="28"/>
        </w:rPr>
        <w:t xml:space="preserve"> (</w:t>
      </w:r>
      <w:r w:rsidR="00931F5C">
        <w:rPr>
          <w:sz w:val="28"/>
          <w:szCs w:val="28"/>
        </w:rPr>
        <w:t xml:space="preserve">тридцать </w:t>
      </w:r>
      <w:r w:rsidR="00FB0784">
        <w:rPr>
          <w:sz w:val="28"/>
          <w:szCs w:val="28"/>
        </w:rPr>
        <w:t>семь тысяч пятьсот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931F5C">
        <w:rPr>
          <w:sz w:val="28"/>
          <w:szCs w:val="28"/>
        </w:rPr>
        <w:t>15000</w:t>
      </w:r>
      <w:r w:rsidR="00016EA0">
        <w:rPr>
          <w:sz w:val="28"/>
          <w:szCs w:val="28"/>
        </w:rPr>
        <w:t xml:space="preserve"> рублей</w:t>
      </w:r>
      <w:r w:rsidR="00EB651F">
        <w:rPr>
          <w:sz w:val="28"/>
          <w:szCs w:val="28"/>
        </w:rPr>
        <w:t xml:space="preserve"> 00 копеек</w:t>
      </w:r>
      <w:r w:rsidR="00016EA0">
        <w:rPr>
          <w:sz w:val="28"/>
          <w:szCs w:val="28"/>
        </w:rPr>
        <w:t xml:space="preserve"> – сумма основного долга по договору, </w:t>
      </w:r>
      <w:r w:rsidR="00931F5C">
        <w:rPr>
          <w:sz w:val="28"/>
          <w:szCs w:val="28"/>
        </w:rPr>
        <w:t xml:space="preserve">22500 </w:t>
      </w:r>
      <w:r w:rsidR="00016EA0">
        <w:rPr>
          <w:sz w:val="28"/>
          <w:szCs w:val="28"/>
        </w:rPr>
        <w:t>руб</w:t>
      </w:r>
      <w:r w:rsidR="00EB651F">
        <w:rPr>
          <w:sz w:val="28"/>
          <w:szCs w:val="28"/>
        </w:rPr>
        <w:t xml:space="preserve">лей </w:t>
      </w:r>
      <w:r w:rsidR="00931F5C">
        <w:rPr>
          <w:sz w:val="28"/>
          <w:szCs w:val="28"/>
        </w:rPr>
        <w:t>00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 за пользование </w:t>
      </w:r>
      <w:r w:rsidR="00931F5C">
        <w:rPr>
          <w:sz w:val="28"/>
          <w:szCs w:val="28"/>
        </w:rPr>
        <w:t>суммой займа),</w:t>
      </w:r>
      <w:r w:rsidR="00723C07">
        <w:rPr>
          <w:sz w:val="28"/>
          <w:szCs w:val="28"/>
        </w:rPr>
        <w:t xml:space="preserve">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931F5C">
        <w:rPr>
          <w:sz w:val="28"/>
          <w:szCs w:val="28"/>
        </w:rPr>
        <w:t>1325</w:t>
      </w:r>
      <w:r w:rsidRPr="004B4439" w:rsidR="00582348">
        <w:rPr>
          <w:sz w:val="28"/>
          <w:szCs w:val="28"/>
        </w:rPr>
        <w:t xml:space="preserve"> (</w:t>
      </w:r>
      <w:r w:rsidR="00931F5C">
        <w:rPr>
          <w:sz w:val="28"/>
          <w:szCs w:val="28"/>
        </w:rPr>
        <w:t>одна тысяча триста двадцать пять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FB0784">
        <w:rPr>
          <w:sz w:val="28"/>
          <w:szCs w:val="28"/>
        </w:rPr>
        <w:t>00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723C07" w:rsidP="00590505">
      <w:pPr>
        <w:widowControl w:val="0"/>
        <w:jc w:val="both"/>
        <w:rPr>
          <w:sz w:val="16"/>
          <w:szCs w:val="16"/>
          <w:lang w:eastAsia="ru-RU"/>
        </w:rPr>
      </w:pPr>
    </w:p>
    <w:p w:rsidR="00723C07" w:rsidP="00723C07">
      <w:pPr>
        <w:jc w:val="both"/>
        <w:rPr>
          <w:sz w:val="28"/>
          <w:szCs w:val="28"/>
          <w:lang w:eastAsia="ru-RU"/>
        </w:rPr>
      </w:pPr>
    </w:p>
    <w:p w:rsidR="00723C07" w:rsidP="00723C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Мировой судья</w:t>
      </w:r>
    </w:p>
    <w:p w:rsidR="00723C07" w:rsidP="00723C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А.В. Воробьева  </w:t>
      </w:r>
    </w:p>
    <w:p w:rsidR="00E0714B" w:rsidP="00723C07">
      <w:pPr>
        <w:jc w:val="both"/>
        <w:rPr>
          <w:sz w:val="28"/>
          <w:szCs w:val="28"/>
          <w:lang w:eastAsia="ru-RU"/>
        </w:rPr>
      </w:pPr>
    </w:p>
    <w:p w:rsidR="00E0714B" w:rsidP="00723C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Согласовано</w:t>
      </w:r>
    </w:p>
    <w:sectPr w:rsidSect="00723C07">
      <w:headerReference w:type="default" r:id="rId5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13D09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23C07"/>
    <w:rsid w:val="007358A1"/>
    <w:rsid w:val="007466CC"/>
    <w:rsid w:val="007537AD"/>
    <w:rsid w:val="007976D9"/>
    <w:rsid w:val="007A4265"/>
    <w:rsid w:val="007A4B4C"/>
    <w:rsid w:val="007D080F"/>
    <w:rsid w:val="007E5337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D1629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31F5C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177"/>
    <w:rsid w:val="00AC0F7E"/>
    <w:rsid w:val="00AC766D"/>
    <w:rsid w:val="00AD16B0"/>
    <w:rsid w:val="00AD5647"/>
    <w:rsid w:val="00AE5BBB"/>
    <w:rsid w:val="00AF0A28"/>
    <w:rsid w:val="00B00260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0714B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B651F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7512-6D02-4353-AA57-DF534819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